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Pr="002867DB" w:rsidRDefault="002867DB" w:rsidP="002867DB">
      <w:pPr>
        <w:spacing w:line="480" w:lineRule="auto"/>
        <w:jc w:val="center"/>
        <w:rPr>
          <w:rFonts w:ascii="Times New Roman" w:hAnsi="Times New Roman" w:cs="Times New Roman"/>
          <w:sz w:val="24"/>
          <w:szCs w:val="24"/>
        </w:rPr>
      </w:pPr>
      <w:r w:rsidRPr="002867DB">
        <w:rPr>
          <w:rFonts w:ascii="Times New Roman" w:hAnsi="Times New Roman" w:cs="Times New Roman"/>
          <w:sz w:val="24"/>
          <w:szCs w:val="24"/>
        </w:rPr>
        <w:t>Reforming Health Care</w:t>
      </w:r>
    </w:p>
    <w:p w:rsidR="002867DB" w:rsidRDefault="002867DB" w:rsidP="002867D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867DB" w:rsidRDefault="002867DB" w:rsidP="002867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Default="002867DB" w:rsidP="002867DB">
      <w:pPr>
        <w:spacing w:line="480" w:lineRule="auto"/>
        <w:jc w:val="center"/>
        <w:rPr>
          <w:rFonts w:ascii="Times New Roman" w:hAnsi="Times New Roman" w:cs="Times New Roman"/>
          <w:sz w:val="24"/>
          <w:szCs w:val="24"/>
        </w:rPr>
      </w:pPr>
    </w:p>
    <w:p w:rsidR="002867DB" w:rsidRPr="002867DB" w:rsidRDefault="002867DB" w:rsidP="002867DB">
      <w:pPr>
        <w:spacing w:line="480" w:lineRule="auto"/>
        <w:jc w:val="center"/>
        <w:rPr>
          <w:rFonts w:ascii="Times New Roman" w:hAnsi="Times New Roman" w:cs="Times New Roman"/>
          <w:sz w:val="24"/>
          <w:szCs w:val="24"/>
        </w:rPr>
      </w:pPr>
      <w:r w:rsidRPr="002867DB">
        <w:rPr>
          <w:rFonts w:ascii="Times New Roman" w:hAnsi="Times New Roman" w:cs="Times New Roman"/>
          <w:sz w:val="24"/>
          <w:szCs w:val="24"/>
        </w:rPr>
        <w:lastRenderedPageBreak/>
        <w:t>Reforming Health Care</w:t>
      </w:r>
    </w:p>
    <w:p w:rsidR="002867DB" w:rsidRPr="002867DB" w:rsidRDefault="002867DB" w:rsidP="00204480">
      <w:pPr>
        <w:spacing w:line="480" w:lineRule="auto"/>
        <w:jc w:val="center"/>
        <w:rPr>
          <w:rFonts w:ascii="Times New Roman" w:hAnsi="Times New Roman" w:cs="Times New Roman"/>
          <w:b/>
          <w:sz w:val="24"/>
          <w:szCs w:val="24"/>
        </w:rPr>
      </w:pPr>
      <w:r w:rsidRPr="002867DB">
        <w:rPr>
          <w:rFonts w:ascii="Times New Roman" w:hAnsi="Times New Roman" w:cs="Times New Roman"/>
          <w:b/>
          <w:sz w:val="24"/>
          <w:szCs w:val="24"/>
        </w:rPr>
        <w:t>Introduction</w:t>
      </w:r>
    </w:p>
    <w:p w:rsidR="002867DB" w:rsidRPr="002867DB"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 xml:space="preserve">The recent midterm elections were run on health care. Almost all candidates had agenda for health care as their major reasons for seeking office. In addition, most polls indicated that Americans cared more about healthcare than any other issue. There is a bipartisan concern for Americans to reform health care and make it more affordable to all Americans Obamacare reformed health care by introducing more acceptable principles like coverage for preexisting conditions. However, premiums have been skyrocketing prompting an agent need to create reform. </w:t>
      </w:r>
    </w:p>
    <w:p w:rsidR="002867DB" w:rsidRPr="002867DB" w:rsidRDefault="002867DB" w:rsidP="00E12BC9">
      <w:pPr>
        <w:spacing w:line="480" w:lineRule="auto"/>
        <w:jc w:val="both"/>
        <w:rPr>
          <w:rFonts w:ascii="Times New Roman" w:hAnsi="Times New Roman" w:cs="Times New Roman"/>
          <w:b/>
          <w:sz w:val="24"/>
          <w:szCs w:val="24"/>
        </w:rPr>
      </w:pPr>
      <w:r w:rsidRPr="002867DB">
        <w:rPr>
          <w:rFonts w:ascii="Times New Roman" w:hAnsi="Times New Roman" w:cs="Times New Roman"/>
          <w:b/>
          <w:sz w:val="24"/>
          <w:szCs w:val="24"/>
        </w:rPr>
        <w:t>Problem definition and analysis</w:t>
      </w:r>
    </w:p>
    <w:p w:rsidR="002867DB" w:rsidRPr="002867DB"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 xml:space="preserve">Health care provision in the United States has been a tough endeavor on many occasions. Various governments have promised to improve health care but failing to live up their expectations once they assume office. Health care has been expensive that most Americans cannot afford. The industry is controlled by the toxic capitalist who rip off Americans all they have to accumulate wealth for a few people (Ranade, 2016). </w:t>
      </w:r>
    </w:p>
    <w:p w:rsidR="002867DB" w:rsidRPr="002867DB" w:rsidRDefault="002867DB" w:rsidP="00E12BC9">
      <w:pPr>
        <w:spacing w:line="480" w:lineRule="auto"/>
        <w:jc w:val="both"/>
        <w:rPr>
          <w:rFonts w:ascii="Times New Roman" w:hAnsi="Times New Roman" w:cs="Times New Roman"/>
          <w:b/>
          <w:sz w:val="24"/>
          <w:szCs w:val="24"/>
        </w:rPr>
      </w:pPr>
      <w:r w:rsidRPr="002867DB">
        <w:rPr>
          <w:rFonts w:ascii="Times New Roman" w:hAnsi="Times New Roman" w:cs="Times New Roman"/>
          <w:b/>
          <w:sz w:val="24"/>
          <w:szCs w:val="24"/>
        </w:rPr>
        <w:t>Draft policy options</w:t>
      </w:r>
    </w:p>
    <w:p w:rsidR="002867DB" w:rsidRPr="002867DB"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 xml:space="preserve">Financial barriers should be limited to the provision of healthcare. If possible there should be a drive towards realizing health care for all Americans as a right and not as a privilege. This principle should be approached with a bipartisan microscope to limit partisan prejudices that have been used by lobbyists like big pharma and other health provisions giants to create </w:t>
      </w:r>
      <w:r w:rsidRPr="002867DB">
        <w:rPr>
          <w:rFonts w:ascii="Times New Roman" w:hAnsi="Times New Roman" w:cs="Times New Roman"/>
          <w:sz w:val="24"/>
          <w:szCs w:val="24"/>
        </w:rPr>
        <w:lastRenderedPageBreak/>
        <w:t xml:space="preserve">chaos. There should be a reasonable provision of health insurance premiums that are affordable by all. Health insurance has been a point for discussion in the United States. </w:t>
      </w:r>
    </w:p>
    <w:p w:rsidR="002867DB" w:rsidRPr="002867DB" w:rsidRDefault="002867DB" w:rsidP="00E12BC9">
      <w:pPr>
        <w:spacing w:line="480" w:lineRule="auto"/>
        <w:jc w:val="both"/>
        <w:rPr>
          <w:rFonts w:ascii="Times New Roman" w:hAnsi="Times New Roman" w:cs="Times New Roman"/>
          <w:b/>
          <w:sz w:val="24"/>
          <w:szCs w:val="24"/>
        </w:rPr>
      </w:pPr>
      <w:r w:rsidRPr="002867DB">
        <w:rPr>
          <w:rFonts w:ascii="Times New Roman" w:hAnsi="Times New Roman" w:cs="Times New Roman"/>
          <w:b/>
          <w:sz w:val="24"/>
          <w:szCs w:val="24"/>
        </w:rPr>
        <w:t>Policy decision implications</w:t>
      </w:r>
    </w:p>
    <w:p w:rsidR="002867DB" w:rsidRPr="002867DB"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There will be a great improvement in the health care system if these key principles are implemented. Obamacare set the stage for reasonable reforms. However, the insurance companies still charge more than affordable by many Americans. It is prudent to organize will all stakeholders to create a reasonable premium system. These reforms will reduce their monopoly since the big companies will fall under government regulations (Lorenzoni, Belloni, &amp; Sassi, 2014).</w:t>
      </w:r>
    </w:p>
    <w:p w:rsidR="002867DB" w:rsidRPr="002867DB" w:rsidRDefault="002867DB" w:rsidP="00E12BC9">
      <w:pPr>
        <w:spacing w:line="480" w:lineRule="auto"/>
        <w:jc w:val="both"/>
        <w:rPr>
          <w:rFonts w:ascii="Times New Roman" w:hAnsi="Times New Roman" w:cs="Times New Roman"/>
          <w:b/>
          <w:sz w:val="24"/>
          <w:szCs w:val="24"/>
        </w:rPr>
      </w:pPr>
      <w:r w:rsidRPr="002867DB">
        <w:rPr>
          <w:rFonts w:ascii="Times New Roman" w:hAnsi="Times New Roman" w:cs="Times New Roman"/>
          <w:b/>
          <w:sz w:val="24"/>
          <w:szCs w:val="24"/>
        </w:rPr>
        <w:t>Ethical implications</w:t>
      </w:r>
    </w:p>
    <w:p w:rsidR="002867DB" w:rsidRPr="002867DB"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There is a great deal of unethical behavior in the health sector. Most companies that provide health in the form of pharmaceuticals, insurance, treatment services, among others have high affinity to profits at the expense of human health. They excessively change people to finance their exorbitant profits for shareholders. This toxic market capitalism has led to ethical concerns in the health sector. The fundamental question has been why must working Americans die because they cannot afford health care?</w:t>
      </w:r>
    </w:p>
    <w:p w:rsidR="002867DB" w:rsidRPr="002867DB" w:rsidRDefault="002867DB" w:rsidP="00E12BC9">
      <w:pPr>
        <w:spacing w:line="480" w:lineRule="auto"/>
        <w:jc w:val="both"/>
        <w:rPr>
          <w:rFonts w:ascii="Times New Roman" w:hAnsi="Times New Roman" w:cs="Times New Roman"/>
          <w:b/>
          <w:sz w:val="24"/>
          <w:szCs w:val="24"/>
        </w:rPr>
      </w:pPr>
      <w:r w:rsidRPr="002867DB">
        <w:rPr>
          <w:rFonts w:ascii="Times New Roman" w:hAnsi="Times New Roman" w:cs="Times New Roman"/>
          <w:b/>
          <w:sz w:val="24"/>
          <w:szCs w:val="24"/>
        </w:rPr>
        <w:t>Measuring alternatives</w:t>
      </w:r>
    </w:p>
    <w:p w:rsidR="002867DB" w:rsidRPr="002867DB"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 xml:space="preserve">There should be sufficient funds devolved to public health as a means of encouraging a healthy population. The government sometimes spends more on space exploration than in health. Health is more important than space exploration, therefore, more funds should be devoted to </w:t>
      </w:r>
      <w:r w:rsidRPr="002867DB">
        <w:rPr>
          <w:rFonts w:ascii="Times New Roman" w:hAnsi="Times New Roman" w:cs="Times New Roman"/>
          <w:sz w:val="24"/>
          <w:szCs w:val="24"/>
        </w:rPr>
        <w:lastRenderedPageBreak/>
        <w:t xml:space="preserve">ensuring research and publishing is done in the health sector to come up with better ways of addressing health reform. There can also be increased regulations to limit monopoly oppression. </w:t>
      </w:r>
    </w:p>
    <w:p w:rsidR="002867DB" w:rsidRPr="002867DB" w:rsidRDefault="002867DB" w:rsidP="00E12BC9">
      <w:pPr>
        <w:spacing w:line="480" w:lineRule="auto"/>
        <w:jc w:val="both"/>
        <w:rPr>
          <w:rFonts w:ascii="Times New Roman" w:hAnsi="Times New Roman" w:cs="Times New Roman"/>
          <w:b/>
          <w:sz w:val="24"/>
          <w:szCs w:val="24"/>
        </w:rPr>
      </w:pPr>
      <w:r w:rsidRPr="002867DB">
        <w:rPr>
          <w:rFonts w:ascii="Times New Roman" w:hAnsi="Times New Roman" w:cs="Times New Roman"/>
          <w:b/>
          <w:sz w:val="24"/>
          <w:szCs w:val="24"/>
        </w:rPr>
        <w:t>Desirable conclusions</w:t>
      </w:r>
    </w:p>
    <w:p w:rsidR="002867DB" w:rsidRPr="002867DB"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 xml:space="preserve">The government should step in to devote more funds to the health sector because this avail health services to the population thus increasing the health of the nation. There will be opposition from these monopolies, however; citizens can silence them by voting in policymakers who do not take money from lobbyists. </w:t>
      </w:r>
    </w:p>
    <w:p w:rsidR="002867DB" w:rsidRPr="002867DB" w:rsidRDefault="002867DB" w:rsidP="00E12BC9">
      <w:pPr>
        <w:spacing w:line="480" w:lineRule="auto"/>
        <w:jc w:val="both"/>
        <w:rPr>
          <w:rFonts w:ascii="Times New Roman" w:hAnsi="Times New Roman" w:cs="Times New Roman"/>
          <w:b/>
          <w:sz w:val="24"/>
          <w:szCs w:val="24"/>
        </w:rPr>
      </w:pPr>
      <w:r w:rsidRPr="002867DB">
        <w:rPr>
          <w:rFonts w:ascii="Times New Roman" w:hAnsi="Times New Roman" w:cs="Times New Roman"/>
          <w:b/>
          <w:sz w:val="24"/>
          <w:szCs w:val="24"/>
        </w:rPr>
        <w:t>Summary</w:t>
      </w:r>
    </w:p>
    <w:p w:rsidR="00730D61" w:rsidRPr="00730D61" w:rsidRDefault="002867DB" w:rsidP="00E12BC9">
      <w:pPr>
        <w:spacing w:line="480" w:lineRule="auto"/>
        <w:ind w:firstLine="720"/>
        <w:jc w:val="both"/>
        <w:rPr>
          <w:rFonts w:ascii="Times New Roman" w:hAnsi="Times New Roman" w:cs="Times New Roman"/>
          <w:sz w:val="24"/>
          <w:szCs w:val="24"/>
        </w:rPr>
      </w:pPr>
      <w:r w:rsidRPr="002867DB">
        <w:rPr>
          <w:rFonts w:ascii="Times New Roman" w:hAnsi="Times New Roman" w:cs="Times New Roman"/>
          <w:sz w:val="24"/>
          <w:szCs w:val="24"/>
        </w:rPr>
        <w:t>Healthcare reform is the most important topic in the country currently. Most people are struggling to make ends meet yet big companies are monopolizing the market thus making it hard for people to access health care. I have learned that most Americans need a working system that will care for working families, not millionaires and billionaires only.</w:t>
      </w:r>
    </w:p>
    <w:p w:rsidR="00730D61" w:rsidRPr="00730D61" w:rsidRDefault="00730D61" w:rsidP="00E12BC9">
      <w:pPr>
        <w:spacing w:line="480" w:lineRule="auto"/>
        <w:jc w:val="both"/>
        <w:rPr>
          <w:rFonts w:ascii="Times New Roman" w:hAnsi="Times New Roman" w:cs="Times New Roman"/>
          <w:sz w:val="24"/>
          <w:szCs w:val="24"/>
        </w:rPr>
      </w:pPr>
      <w:bookmarkStart w:id="0" w:name="_GoBack"/>
      <w:bookmarkEnd w:id="0"/>
    </w:p>
    <w:p w:rsidR="00730D61" w:rsidRPr="00730D61" w:rsidRDefault="00730D61" w:rsidP="00730D61">
      <w:pPr>
        <w:spacing w:line="480" w:lineRule="auto"/>
        <w:rPr>
          <w:rFonts w:ascii="Times New Roman" w:hAnsi="Times New Roman" w:cs="Times New Roman"/>
          <w:sz w:val="24"/>
          <w:szCs w:val="24"/>
        </w:rPr>
      </w:pPr>
    </w:p>
    <w:p w:rsidR="00730D61" w:rsidRPr="00730D61" w:rsidRDefault="00730D61" w:rsidP="00730D61">
      <w:pPr>
        <w:spacing w:line="480" w:lineRule="auto"/>
        <w:rPr>
          <w:rFonts w:ascii="Times New Roman" w:hAnsi="Times New Roman" w:cs="Times New Roman"/>
          <w:sz w:val="24"/>
          <w:szCs w:val="24"/>
        </w:rPr>
      </w:pPr>
    </w:p>
    <w:p w:rsidR="00730D61" w:rsidRPr="00730D61" w:rsidRDefault="00730D61" w:rsidP="00730D61">
      <w:pPr>
        <w:spacing w:line="480" w:lineRule="auto"/>
        <w:rPr>
          <w:rFonts w:ascii="Times New Roman" w:hAnsi="Times New Roman" w:cs="Times New Roman"/>
          <w:sz w:val="24"/>
          <w:szCs w:val="24"/>
        </w:rPr>
      </w:pPr>
    </w:p>
    <w:p w:rsidR="00730D61" w:rsidRPr="00730D61" w:rsidRDefault="00730D61" w:rsidP="00730D61">
      <w:pPr>
        <w:spacing w:line="480" w:lineRule="auto"/>
        <w:rPr>
          <w:rFonts w:ascii="Times New Roman" w:hAnsi="Times New Roman" w:cs="Times New Roman"/>
          <w:sz w:val="24"/>
          <w:szCs w:val="24"/>
        </w:rPr>
      </w:pPr>
    </w:p>
    <w:p w:rsidR="00730D61" w:rsidRDefault="00730D61" w:rsidP="00730D61">
      <w:pPr>
        <w:spacing w:line="480" w:lineRule="auto"/>
        <w:rPr>
          <w:rFonts w:ascii="Times New Roman" w:hAnsi="Times New Roman" w:cs="Times New Roman"/>
          <w:sz w:val="24"/>
          <w:szCs w:val="24"/>
        </w:rPr>
      </w:pPr>
    </w:p>
    <w:p w:rsidR="00BD64DA" w:rsidRPr="00730D61" w:rsidRDefault="00BD64DA" w:rsidP="00730D61">
      <w:pPr>
        <w:spacing w:line="480" w:lineRule="auto"/>
        <w:rPr>
          <w:rFonts w:ascii="Times New Roman" w:hAnsi="Times New Roman" w:cs="Times New Roman"/>
          <w:sz w:val="24"/>
          <w:szCs w:val="24"/>
        </w:rPr>
      </w:pPr>
    </w:p>
    <w:p w:rsidR="00730D61" w:rsidRPr="00730D61" w:rsidRDefault="0069117D" w:rsidP="006911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0D61" w:rsidRPr="00730D61" w:rsidRDefault="00730D61" w:rsidP="00730D61">
      <w:pPr>
        <w:spacing w:line="480" w:lineRule="auto"/>
        <w:rPr>
          <w:rFonts w:ascii="Times New Roman" w:hAnsi="Times New Roman" w:cs="Times New Roman"/>
          <w:color w:val="222222"/>
          <w:sz w:val="24"/>
          <w:szCs w:val="24"/>
          <w:shd w:val="clear" w:color="auto" w:fill="FFFFFF"/>
        </w:rPr>
      </w:pPr>
      <w:r w:rsidRPr="00730D61">
        <w:rPr>
          <w:rFonts w:ascii="Times New Roman" w:hAnsi="Times New Roman" w:cs="Times New Roman"/>
          <w:color w:val="222222"/>
          <w:sz w:val="24"/>
          <w:szCs w:val="24"/>
          <w:shd w:val="clear" w:color="auto" w:fill="FFFFFF"/>
        </w:rPr>
        <w:t xml:space="preserve">Lorenzoni, L., Belloni, A., &amp; Sassi, F. (2014). Health-care expenditure and health policy in the </w:t>
      </w:r>
      <w:r>
        <w:rPr>
          <w:rFonts w:ascii="Times New Roman" w:hAnsi="Times New Roman" w:cs="Times New Roman"/>
          <w:color w:val="222222"/>
          <w:sz w:val="24"/>
          <w:szCs w:val="24"/>
          <w:shd w:val="clear" w:color="auto" w:fill="FFFFFF"/>
        </w:rPr>
        <w:tab/>
      </w:r>
      <w:r w:rsidRPr="00730D61">
        <w:rPr>
          <w:rFonts w:ascii="Times New Roman" w:hAnsi="Times New Roman" w:cs="Times New Roman"/>
          <w:color w:val="222222"/>
          <w:sz w:val="24"/>
          <w:szCs w:val="24"/>
          <w:shd w:val="clear" w:color="auto" w:fill="FFFFFF"/>
        </w:rPr>
        <w:t>USA versus other high-spending OECD countries. </w:t>
      </w:r>
      <w:r w:rsidRPr="00730D61">
        <w:rPr>
          <w:rFonts w:ascii="Times New Roman" w:hAnsi="Times New Roman" w:cs="Times New Roman"/>
          <w:i/>
          <w:iCs/>
          <w:color w:val="222222"/>
          <w:sz w:val="24"/>
          <w:szCs w:val="24"/>
          <w:shd w:val="clear" w:color="auto" w:fill="FFFFFF"/>
        </w:rPr>
        <w:t>The Lancet</w:t>
      </w:r>
      <w:r w:rsidRPr="00730D61">
        <w:rPr>
          <w:rFonts w:ascii="Times New Roman" w:hAnsi="Times New Roman" w:cs="Times New Roman"/>
          <w:color w:val="222222"/>
          <w:sz w:val="24"/>
          <w:szCs w:val="24"/>
          <w:shd w:val="clear" w:color="auto" w:fill="FFFFFF"/>
        </w:rPr>
        <w:t>, </w:t>
      </w:r>
      <w:r w:rsidRPr="00730D61">
        <w:rPr>
          <w:rFonts w:ascii="Times New Roman" w:hAnsi="Times New Roman" w:cs="Times New Roman"/>
          <w:i/>
          <w:iCs/>
          <w:color w:val="222222"/>
          <w:sz w:val="24"/>
          <w:szCs w:val="24"/>
          <w:shd w:val="clear" w:color="auto" w:fill="FFFFFF"/>
        </w:rPr>
        <w:t>384</w:t>
      </w:r>
      <w:r w:rsidRPr="00730D61">
        <w:rPr>
          <w:rFonts w:ascii="Times New Roman" w:hAnsi="Times New Roman" w:cs="Times New Roman"/>
          <w:color w:val="222222"/>
          <w:sz w:val="24"/>
          <w:szCs w:val="24"/>
          <w:shd w:val="clear" w:color="auto" w:fill="FFFFFF"/>
        </w:rPr>
        <w:t>(9937), 83-92.</w:t>
      </w:r>
    </w:p>
    <w:p w:rsidR="00730D61" w:rsidRPr="00730D61" w:rsidRDefault="00730D61" w:rsidP="00730D61">
      <w:pPr>
        <w:spacing w:line="480" w:lineRule="auto"/>
        <w:rPr>
          <w:rFonts w:ascii="Times New Roman" w:hAnsi="Times New Roman" w:cs="Times New Roman"/>
          <w:sz w:val="24"/>
          <w:szCs w:val="24"/>
        </w:rPr>
      </w:pPr>
      <w:r w:rsidRPr="00730D61">
        <w:rPr>
          <w:rFonts w:ascii="Times New Roman" w:hAnsi="Times New Roman" w:cs="Times New Roman"/>
          <w:color w:val="222222"/>
          <w:sz w:val="24"/>
          <w:szCs w:val="24"/>
          <w:shd w:val="clear" w:color="auto" w:fill="FFFFFF"/>
        </w:rPr>
        <w:t>Ranade, W. (2016). </w:t>
      </w:r>
      <w:r w:rsidRPr="00730D61">
        <w:rPr>
          <w:rFonts w:ascii="Times New Roman" w:hAnsi="Times New Roman" w:cs="Times New Roman"/>
          <w:i/>
          <w:iCs/>
          <w:color w:val="222222"/>
          <w:sz w:val="24"/>
          <w:szCs w:val="24"/>
          <w:shd w:val="clear" w:color="auto" w:fill="FFFFFF"/>
        </w:rPr>
        <w:t>Markets and health care: a comparative analysis</w:t>
      </w:r>
      <w:r w:rsidRPr="00730D61">
        <w:rPr>
          <w:rFonts w:ascii="Times New Roman" w:hAnsi="Times New Roman" w:cs="Times New Roman"/>
          <w:color w:val="222222"/>
          <w:sz w:val="24"/>
          <w:szCs w:val="24"/>
          <w:shd w:val="clear" w:color="auto" w:fill="FFFFFF"/>
        </w:rPr>
        <w:t>. Routledge.</w:t>
      </w:r>
    </w:p>
    <w:sectPr w:rsidR="00730D61" w:rsidRPr="00730D61" w:rsidSect="002867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65E" w:rsidRDefault="00DD765E" w:rsidP="002867DB">
      <w:pPr>
        <w:spacing w:after="0" w:line="240" w:lineRule="auto"/>
      </w:pPr>
      <w:r>
        <w:separator/>
      </w:r>
    </w:p>
  </w:endnote>
  <w:endnote w:type="continuationSeparator" w:id="0">
    <w:p w:rsidR="00DD765E" w:rsidRDefault="00DD765E" w:rsidP="00286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65E" w:rsidRDefault="00DD765E" w:rsidP="002867DB">
      <w:pPr>
        <w:spacing w:after="0" w:line="240" w:lineRule="auto"/>
      </w:pPr>
      <w:r>
        <w:separator/>
      </w:r>
    </w:p>
  </w:footnote>
  <w:footnote w:type="continuationSeparator" w:id="0">
    <w:p w:rsidR="00DD765E" w:rsidRDefault="00DD765E" w:rsidP="002867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673969"/>
      <w:docPartObj>
        <w:docPartGallery w:val="Page Numbers (Top of Page)"/>
        <w:docPartUnique/>
      </w:docPartObj>
    </w:sdtPr>
    <w:sdtEndPr/>
    <w:sdtContent>
      <w:p w:rsidR="002867DB" w:rsidRDefault="002867DB">
        <w:pPr>
          <w:pStyle w:val="Header"/>
          <w:jc w:val="right"/>
        </w:pPr>
        <w:r w:rsidRPr="002867DB">
          <w:rPr>
            <w:rFonts w:ascii="Times New Roman" w:hAnsi="Times New Roman" w:cs="Times New Roman"/>
            <w:sz w:val="24"/>
            <w:szCs w:val="24"/>
          </w:rPr>
          <w:t xml:space="preserve">REFORMING HEALTH CARE </w:t>
        </w:r>
        <w:r>
          <w:rPr>
            <w:rFonts w:ascii="Times New Roman" w:hAnsi="Times New Roman" w:cs="Times New Roman"/>
            <w:sz w:val="24"/>
            <w:szCs w:val="24"/>
          </w:rPr>
          <w:tab/>
        </w:r>
        <w:r>
          <w:rPr>
            <w:rFonts w:ascii="Times New Roman" w:hAnsi="Times New Roman" w:cs="Times New Roman"/>
            <w:sz w:val="24"/>
            <w:szCs w:val="24"/>
          </w:rPr>
          <w:tab/>
        </w:r>
        <w:r w:rsidRPr="002867DB">
          <w:rPr>
            <w:rFonts w:ascii="Times New Roman" w:hAnsi="Times New Roman" w:cs="Times New Roman"/>
            <w:sz w:val="24"/>
            <w:szCs w:val="24"/>
          </w:rPr>
          <w:fldChar w:fldCharType="begin"/>
        </w:r>
        <w:r w:rsidRPr="002867DB">
          <w:rPr>
            <w:rFonts w:ascii="Times New Roman" w:hAnsi="Times New Roman" w:cs="Times New Roman"/>
            <w:sz w:val="24"/>
            <w:szCs w:val="24"/>
          </w:rPr>
          <w:instrText xml:space="preserve"> PAGE   \* MERGEFORMAT </w:instrText>
        </w:r>
        <w:r w:rsidRPr="002867DB">
          <w:rPr>
            <w:rFonts w:ascii="Times New Roman" w:hAnsi="Times New Roman" w:cs="Times New Roman"/>
            <w:sz w:val="24"/>
            <w:szCs w:val="24"/>
          </w:rPr>
          <w:fldChar w:fldCharType="separate"/>
        </w:r>
        <w:r w:rsidR="00E12BC9">
          <w:rPr>
            <w:rFonts w:ascii="Times New Roman" w:hAnsi="Times New Roman" w:cs="Times New Roman"/>
            <w:noProof/>
            <w:sz w:val="24"/>
            <w:szCs w:val="24"/>
          </w:rPr>
          <w:t>2</w:t>
        </w:r>
        <w:r w:rsidRPr="002867DB">
          <w:rPr>
            <w:rFonts w:ascii="Times New Roman" w:hAnsi="Times New Roman" w:cs="Times New Roman"/>
            <w:sz w:val="24"/>
            <w:szCs w:val="24"/>
          </w:rPr>
          <w:fldChar w:fldCharType="end"/>
        </w:r>
      </w:p>
    </w:sdtContent>
  </w:sdt>
  <w:p w:rsidR="002867DB" w:rsidRDefault="002867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7DB" w:rsidRPr="002867DB" w:rsidRDefault="002867DB" w:rsidP="002867DB">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2867DB">
      <w:rPr>
        <w:rFonts w:ascii="Times New Roman" w:hAnsi="Times New Roman" w:cs="Times New Roman"/>
        <w:sz w:val="24"/>
        <w:szCs w:val="24"/>
      </w:rPr>
      <w:t>REFORMING HEALTH 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516"/>
    <w:rsid w:val="001B559A"/>
    <w:rsid w:val="00204480"/>
    <w:rsid w:val="002867DB"/>
    <w:rsid w:val="003956B3"/>
    <w:rsid w:val="0069117D"/>
    <w:rsid w:val="006D0629"/>
    <w:rsid w:val="00730D61"/>
    <w:rsid w:val="007A475A"/>
    <w:rsid w:val="008E11D4"/>
    <w:rsid w:val="00B22B4E"/>
    <w:rsid w:val="00BD64DA"/>
    <w:rsid w:val="00C67681"/>
    <w:rsid w:val="00D07516"/>
    <w:rsid w:val="00DD765E"/>
    <w:rsid w:val="00E12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2C7BD-CA67-46ED-AFC0-C2AC38A6D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1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7DB"/>
  </w:style>
  <w:style w:type="paragraph" w:styleId="Footer">
    <w:name w:val="footer"/>
    <w:basedOn w:val="Normal"/>
    <w:link w:val="FooterChar"/>
    <w:uiPriority w:val="99"/>
    <w:semiHidden/>
    <w:unhideWhenUsed/>
    <w:rsid w:val="002867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6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Prof Scofied</cp:lastModifiedBy>
  <cp:revision>2</cp:revision>
  <dcterms:created xsi:type="dcterms:W3CDTF">2018-11-20T15:17:00Z</dcterms:created>
  <dcterms:modified xsi:type="dcterms:W3CDTF">2018-11-20T15:17:00Z</dcterms:modified>
</cp:coreProperties>
</file>